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D" w:rsidRDefault="00E606DD" w:rsidP="00E606DD">
      <w:pPr>
        <w:shd w:val="clear" w:color="auto" w:fill="FFFFFF"/>
        <w:spacing w:after="0" w:line="240" w:lineRule="auto"/>
        <w:jc w:val="center"/>
        <w:outlineLvl w:val="0"/>
        <w:rPr>
          <w:rFonts w:ascii="HelveticaNeueCyr" w:eastAsia="Times New Roman" w:hAnsi="HelveticaNeueCyr" w:cs="Times New Roman"/>
          <w:color w:val="313131"/>
          <w:kern w:val="36"/>
          <w:sz w:val="48"/>
          <w:szCs w:val="48"/>
          <w:lang w:eastAsia="ru-RU"/>
        </w:rPr>
      </w:pPr>
      <w:r w:rsidRPr="00E606DD">
        <w:rPr>
          <w:rFonts w:ascii="HelveticaNeueCyr" w:eastAsia="Times New Roman" w:hAnsi="HelveticaNeueCyr" w:cs="Times New Roman"/>
          <w:color w:val="313131"/>
          <w:kern w:val="36"/>
          <w:sz w:val="48"/>
          <w:szCs w:val="48"/>
          <w:lang w:eastAsia="ru-RU"/>
        </w:rPr>
        <w:t>Профилактический осмотр</w:t>
      </w:r>
    </w:p>
    <w:p w:rsidR="00E606DD" w:rsidRPr="00E606DD" w:rsidRDefault="00E606DD" w:rsidP="00E606DD">
      <w:pPr>
        <w:shd w:val="clear" w:color="auto" w:fill="FFFFFF"/>
        <w:spacing w:after="0" w:line="240" w:lineRule="auto"/>
        <w:jc w:val="center"/>
        <w:outlineLvl w:val="0"/>
        <w:rPr>
          <w:rFonts w:ascii="HelveticaNeueCyr" w:eastAsia="Times New Roman" w:hAnsi="HelveticaNeueCyr" w:cs="Times New Roman"/>
          <w:color w:val="31313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666666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666666"/>
          <w:sz w:val="24"/>
          <w:szCs w:val="24"/>
          <w:lang w:eastAsia="ru-RU"/>
        </w:rPr>
        <w:t>Профилактический медицинский осмотр — одна из форм профилактической медицинской помощи населению, целью которой является раннее (своевременное) выявление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здоровья и выработки рекомендаций для пациентов.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Если вам исполнилось 18 лет, и вы обратились в поликлинику за тем, чтобы предупредить заболевания и сохранить здоровье, профилактический осмотр в любом случае станет первым мероприятием, с которым вам придется столкнуться. </w:t>
      </w: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br/>
      </w: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br/>
        <w:t xml:space="preserve">Врач спросит о жалобах и симптомах, измерит рост, вес, вычислит ИМТ – индекс массы тела, измерит артериальное давление и даст направление на несколько анализов, в </w:t>
      </w:r>
      <w:proofErr w:type="spellStart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.: исследование уровня общего холестерина в крови и «кровь на сахар». Все это позволит понять, есть ли риск развития у пациента хронических неинфекционных заболеваний, являющихся главными причинами смертности населения в РФ. В случае утвердительного ответа пациент будет направлен на более углубленные исследования.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outlineLvl w:val="3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В чем отличие </w:t>
      </w:r>
      <w:proofErr w:type="spellStart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профосмотра</w:t>
      </w:r>
      <w:proofErr w:type="spellEnd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от диспансеризации?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br/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профосмотр</w:t>
      </w:r>
      <w:proofErr w:type="spellEnd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, и диспансеризация – это комплексы медицинских мероприятий, задача которых – вовремя выявить различные заболевания (состояния) или определить, насколько велик риск их развития.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Главное отличие профилактического осмотра от диспансеризации – объем услуг. 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Диспансеризация – широкая и комплексная задача, составной частью которой может быть </w:t>
      </w:r>
      <w:proofErr w:type="spellStart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профосмотр</w:t>
      </w:r>
      <w:proofErr w:type="spellEnd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Профосмотр</w:t>
      </w:r>
      <w:proofErr w:type="spellEnd"/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может начинать диспансеризацию, а также может проводиться в качестве самостоятельной услуги. 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Во время диспансеризации проводится более широкий круг обследований и анализов, в ее проведении участвуют врачи разных специализаций. По итогам профилактических мероприятий определяется группа здоровья и группа диспансерного наблюдения, назначается лечение. </w:t>
      </w: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p w:rsidR="00E606DD" w:rsidRPr="00E606DD" w:rsidRDefault="00E606DD" w:rsidP="00E606DD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E606DD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Группы диспансерного наблюдения определяются по результатам профилактических медицинских осмотров и диспансеризации, в случае выявления хронических заболеваний, функциональных расстройств, иных состояний. Диспансерное наблюдение представляет собой проводимое с определенной периодичностью необходимое обследование данных лиц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A119CA" w:rsidRDefault="00A119CA"/>
    <w:sectPr w:rsidR="00A1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FC"/>
    <w:rsid w:val="00003018"/>
    <w:rsid w:val="0007114A"/>
    <w:rsid w:val="000A3410"/>
    <w:rsid w:val="000A3961"/>
    <w:rsid w:val="000C1EE4"/>
    <w:rsid w:val="00115DA0"/>
    <w:rsid w:val="00145F6F"/>
    <w:rsid w:val="00197ABF"/>
    <w:rsid w:val="001A6938"/>
    <w:rsid w:val="001B49A1"/>
    <w:rsid w:val="001E0450"/>
    <w:rsid w:val="001F7819"/>
    <w:rsid w:val="00247C64"/>
    <w:rsid w:val="00250E0C"/>
    <w:rsid w:val="002C7DCF"/>
    <w:rsid w:val="00330751"/>
    <w:rsid w:val="0033579C"/>
    <w:rsid w:val="00351C3F"/>
    <w:rsid w:val="00377367"/>
    <w:rsid w:val="00383A86"/>
    <w:rsid w:val="003B2EBD"/>
    <w:rsid w:val="003D5599"/>
    <w:rsid w:val="003E5406"/>
    <w:rsid w:val="003E6C23"/>
    <w:rsid w:val="00401580"/>
    <w:rsid w:val="00446393"/>
    <w:rsid w:val="004F7776"/>
    <w:rsid w:val="00500009"/>
    <w:rsid w:val="0056570F"/>
    <w:rsid w:val="005820EA"/>
    <w:rsid w:val="005B5EF3"/>
    <w:rsid w:val="005C637F"/>
    <w:rsid w:val="005E2626"/>
    <w:rsid w:val="006146E4"/>
    <w:rsid w:val="006532EF"/>
    <w:rsid w:val="006716A7"/>
    <w:rsid w:val="00680382"/>
    <w:rsid w:val="006810D2"/>
    <w:rsid w:val="006D6B00"/>
    <w:rsid w:val="006E0AC9"/>
    <w:rsid w:val="006E0B76"/>
    <w:rsid w:val="006E35A3"/>
    <w:rsid w:val="00713A6E"/>
    <w:rsid w:val="00715BC5"/>
    <w:rsid w:val="00731E5D"/>
    <w:rsid w:val="0076360F"/>
    <w:rsid w:val="00773825"/>
    <w:rsid w:val="00795625"/>
    <w:rsid w:val="007A548A"/>
    <w:rsid w:val="007B0743"/>
    <w:rsid w:val="007C1911"/>
    <w:rsid w:val="007E4E7C"/>
    <w:rsid w:val="007F73DE"/>
    <w:rsid w:val="008579B0"/>
    <w:rsid w:val="00890EF6"/>
    <w:rsid w:val="008C5D1E"/>
    <w:rsid w:val="009222E0"/>
    <w:rsid w:val="00935F41"/>
    <w:rsid w:val="009458C2"/>
    <w:rsid w:val="009B27D0"/>
    <w:rsid w:val="009D11CD"/>
    <w:rsid w:val="00A119CA"/>
    <w:rsid w:val="00A4720A"/>
    <w:rsid w:val="00A70FD1"/>
    <w:rsid w:val="00AE2332"/>
    <w:rsid w:val="00AF248A"/>
    <w:rsid w:val="00B371F1"/>
    <w:rsid w:val="00B45D71"/>
    <w:rsid w:val="00B63947"/>
    <w:rsid w:val="00BB7FB8"/>
    <w:rsid w:val="00C167AD"/>
    <w:rsid w:val="00C3624D"/>
    <w:rsid w:val="00C75217"/>
    <w:rsid w:val="00C837FC"/>
    <w:rsid w:val="00C928FC"/>
    <w:rsid w:val="00CB45C8"/>
    <w:rsid w:val="00CD6395"/>
    <w:rsid w:val="00CE60C2"/>
    <w:rsid w:val="00D16E43"/>
    <w:rsid w:val="00D626A9"/>
    <w:rsid w:val="00D77075"/>
    <w:rsid w:val="00D80F7E"/>
    <w:rsid w:val="00DC3C87"/>
    <w:rsid w:val="00DD1524"/>
    <w:rsid w:val="00DF7D6A"/>
    <w:rsid w:val="00E05B61"/>
    <w:rsid w:val="00E06B0F"/>
    <w:rsid w:val="00E45FB0"/>
    <w:rsid w:val="00E606DD"/>
    <w:rsid w:val="00E921E7"/>
    <w:rsid w:val="00E93152"/>
    <w:rsid w:val="00F064CD"/>
    <w:rsid w:val="00F327F5"/>
    <w:rsid w:val="00F33604"/>
    <w:rsid w:val="00FB21AB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0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0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2023-02-28T17:02:00Z</dcterms:created>
  <dcterms:modified xsi:type="dcterms:W3CDTF">2023-02-28T17:02:00Z</dcterms:modified>
</cp:coreProperties>
</file>